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16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Турова Николая Васильевича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27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Туров Н.В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8617250</w:t>
      </w:r>
      <w:r>
        <w:rPr>
          <w:rFonts w:ascii="Times New Roman" w:eastAsia="Times New Roman" w:hAnsi="Times New Roman" w:cs="Times New Roman"/>
        </w:rPr>
        <w:t>8500060400003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Туров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Туров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отправления, </w:t>
      </w:r>
      <w:r>
        <w:rPr>
          <w:rFonts w:ascii="Times New Roman" w:eastAsia="Times New Roman" w:hAnsi="Times New Roman" w:cs="Times New Roman"/>
        </w:rPr>
        <w:t>уведомление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Туров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Туров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 CYR" w:eastAsia="Times New Roman CYR" w:hAnsi="Times New Roman CYR" w:cs="Times New Roman CYR"/>
          <w:b/>
          <w:bCs/>
        </w:rPr>
        <w:t xml:space="preserve">Турова Николая Васильевича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10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0412365400285010982520159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9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29rplc-36">
    <w:name w:val="cat-UserDefined grp-29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